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1D9BF" w14:textId="05C0D14E" w:rsidR="00C42460" w:rsidRDefault="00925AE9" w:rsidP="00925AE9">
      <w:pPr>
        <w:spacing w:after="0" w:line="240" w:lineRule="auto"/>
        <w:jc w:val="center"/>
        <w:rPr>
          <w:b/>
          <w:bCs/>
          <w:noProof/>
          <w:sz w:val="44"/>
          <w:szCs w:val="44"/>
        </w:rPr>
      </w:pPr>
      <w:bookmarkStart w:id="0" w:name="_GoBack"/>
      <w:r w:rsidRPr="00925AE9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20072FE" wp14:editId="4329B808">
            <wp:simplePos x="0" y="0"/>
            <wp:positionH relativeFrom="margin">
              <wp:posOffset>-142875</wp:posOffset>
            </wp:positionH>
            <wp:positionV relativeFrom="margin">
              <wp:posOffset>-201628</wp:posOffset>
            </wp:positionV>
            <wp:extent cx="657225" cy="66360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011C0">
        <w:rPr>
          <w:b/>
          <w:bCs/>
          <w:noProof/>
          <w:sz w:val="44"/>
          <w:szCs w:val="44"/>
        </w:rPr>
        <w:t xml:space="preserve">Fob </w:t>
      </w:r>
      <w:r w:rsidR="00C42460">
        <w:rPr>
          <w:b/>
          <w:bCs/>
          <w:noProof/>
          <w:sz w:val="44"/>
          <w:szCs w:val="44"/>
        </w:rPr>
        <w:t>Refund</w:t>
      </w:r>
      <w:r w:rsidR="00A86320">
        <w:rPr>
          <w:b/>
          <w:bCs/>
          <w:noProof/>
          <w:sz w:val="44"/>
          <w:szCs w:val="44"/>
        </w:rPr>
        <w:t>/</w:t>
      </w:r>
      <w:r w:rsidR="00C42460">
        <w:rPr>
          <w:b/>
          <w:bCs/>
          <w:noProof/>
          <w:sz w:val="44"/>
          <w:szCs w:val="44"/>
        </w:rPr>
        <w:t xml:space="preserve">Return </w:t>
      </w:r>
      <w:r w:rsidR="00FF6CC1">
        <w:rPr>
          <w:b/>
          <w:bCs/>
          <w:noProof/>
          <w:sz w:val="44"/>
          <w:szCs w:val="44"/>
        </w:rPr>
        <w:t>F</w:t>
      </w:r>
      <w:r w:rsidR="00C42460">
        <w:rPr>
          <w:b/>
          <w:bCs/>
          <w:noProof/>
          <w:sz w:val="44"/>
          <w:szCs w:val="44"/>
        </w:rPr>
        <w:t>orm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2217"/>
        <w:gridCol w:w="4446"/>
        <w:gridCol w:w="1559"/>
        <w:gridCol w:w="2126"/>
      </w:tblGrid>
      <w:tr w:rsidR="00C42460" w:rsidRPr="00C42460" w14:paraId="41802294" w14:textId="77777777" w:rsidTr="0038134C">
        <w:trPr>
          <w:trHeight w:val="27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D8BF" w14:textId="77777777" w:rsidR="00A86320" w:rsidRDefault="00A86320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592B38EE" w14:textId="1B037464" w:rsidR="00C42460" w:rsidRPr="00C42460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Refund information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EE95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A816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4BA6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2460" w:rsidRPr="00C42460" w14:paraId="0FF53977" w14:textId="77777777" w:rsidTr="0038134C">
        <w:trPr>
          <w:trHeight w:val="517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B6A98" w14:textId="764A736D" w:rsidR="00C42460" w:rsidRPr="00C42460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Refunds will only be given to tenants who have paid a £5.00 deposit for their access fob.  Any refunds</w:t>
            </w:r>
            <w:r w:rsidR="00C42460" w:rsidRPr="00C424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given</w:t>
            </w:r>
            <w:r w:rsidRPr="003813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42460" w:rsidRPr="00C424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will be issued by bank transfer, on the condition that the returned fob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/s</w:t>
            </w:r>
            <w:r w:rsidR="00C42460" w:rsidRPr="00C424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both belong to you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or </w:t>
            </w:r>
            <w:r w:rsidRPr="003813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your household</w:t>
            </w:r>
            <w:r w:rsidR="00C42460" w:rsidRPr="00C424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are</w:t>
            </w:r>
            <w:r w:rsidR="00C42460" w:rsidRPr="00C424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returned in a re-usable condition</w:t>
            </w:r>
          </w:p>
        </w:tc>
      </w:tr>
      <w:tr w:rsidR="00C42460" w:rsidRPr="00C42460" w14:paraId="68F041A7" w14:textId="77777777" w:rsidTr="0038134C">
        <w:trPr>
          <w:trHeight w:val="20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A419A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393B4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6234C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522AD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2460" w:rsidRPr="00C42460" w14:paraId="330E76C7" w14:textId="77777777" w:rsidTr="0038134C">
        <w:trPr>
          <w:trHeight w:val="34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98B4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Personal details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626F4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13841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7F8BE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2460" w:rsidRPr="00C42460" w14:paraId="6EE8BDB9" w14:textId="77777777" w:rsidTr="0038134C">
        <w:trPr>
          <w:trHeight w:val="51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F79C" w14:textId="77777777" w:rsidR="0038134C" w:rsidRPr="0038134C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GB"/>
              </w:rPr>
            </w:pPr>
          </w:p>
          <w:p w14:paraId="01520A83" w14:textId="77777777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Name</w:t>
            </w:r>
          </w:p>
          <w:p w14:paraId="4CEF7D65" w14:textId="287DE8A0" w:rsidR="0038134C" w:rsidRPr="00C42460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GB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6203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CA29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Application date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3BCB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3FCE2B58" w14:textId="77777777" w:rsidTr="0038134C">
        <w:trPr>
          <w:trHeight w:val="517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6062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Address and postcode</w:t>
            </w:r>
          </w:p>
        </w:tc>
        <w:tc>
          <w:tcPr>
            <w:tcW w:w="8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8B4E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6435845E" w14:textId="77777777" w:rsidTr="0038134C">
        <w:trPr>
          <w:trHeight w:val="517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7C49" w14:textId="77777777" w:rsidR="0038134C" w:rsidRPr="0038134C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  <w:p w14:paraId="59514B96" w14:textId="77777777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Landline number</w:t>
            </w:r>
          </w:p>
          <w:p w14:paraId="63619A1F" w14:textId="22C0CBA5" w:rsidR="0038134C" w:rsidRPr="00C42460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GB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7838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D7D6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Mobile number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D7E6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3A8A8289" w14:textId="77777777" w:rsidTr="0038134C">
        <w:trPr>
          <w:trHeight w:val="517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7E67" w14:textId="77777777" w:rsidR="0038134C" w:rsidRPr="0038134C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GB"/>
              </w:rPr>
            </w:pPr>
          </w:p>
          <w:p w14:paraId="44B6988E" w14:textId="77777777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Email address</w:t>
            </w:r>
          </w:p>
          <w:p w14:paraId="742406FA" w14:textId="7BAA060A" w:rsidR="0038134C" w:rsidRPr="00C42460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GB"/>
              </w:rPr>
            </w:pPr>
          </w:p>
        </w:tc>
        <w:tc>
          <w:tcPr>
            <w:tcW w:w="8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9630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1C02140C" w14:textId="77777777" w:rsidTr="0038134C">
        <w:trPr>
          <w:trHeight w:val="293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861A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8676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2FD1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1B53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2460" w:rsidRPr="00C42460" w14:paraId="0F6161B7" w14:textId="77777777" w:rsidTr="0038134C">
        <w:trPr>
          <w:trHeight w:val="40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E27C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Bank account details (for tenants only)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6586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7B2E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2460" w:rsidRPr="00C42460" w14:paraId="3ABAA153" w14:textId="77777777" w:rsidTr="0038134C">
        <w:trPr>
          <w:trHeight w:val="405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6ED2" w14:textId="77777777" w:rsidR="0038134C" w:rsidRPr="0038134C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  <w:p w14:paraId="1806B7D2" w14:textId="77777777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Bank Name</w:t>
            </w:r>
          </w:p>
          <w:p w14:paraId="25EE6054" w14:textId="7A8D4115" w:rsidR="0038134C" w:rsidRPr="00C42460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GB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4EDB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0752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Account name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8D82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4B9D21B3" w14:textId="77777777" w:rsidTr="0038134C">
        <w:trPr>
          <w:trHeight w:val="405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F92F" w14:textId="77777777" w:rsidR="0038134C" w:rsidRPr="0038134C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GB"/>
              </w:rPr>
            </w:pPr>
          </w:p>
          <w:p w14:paraId="65016659" w14:textId="77777777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Account number</w:t>
            </w:r>
          </w:p>
          <w:p w14:paraId="24CBB29D" w14:textId="434263F4" w:rsidR="0038134C" w:rsidRPr="00C42460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n-GB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F31F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C857" w14:textId="77777777" w:rsidR="0038134C" w:rsidRPr="0038134C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  <w:p w14:paraId="4864271A" w14:textId="77777777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Sort Code</w:t>
            </w:r>
          </w:p>
          <w:p w14:paraId="6E6ECE0A" w14:textId="561D982F" w:rsidR="0038134C" w:rsidRPr="00C42460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5769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63A60D63" w14:textId="77777777" w:rsidTr="0038134C">
        <w:trPr>
          <w:trHeight w:val="20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9F99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AD09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2729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1129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2460" w:rsidRPr="00C42460" w14:paraId="197529C4" w14:textId="77777777" w:rsidTr="0038134C">
        <w:trPr>
          <w:trHeight w:val="517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C7158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Please provide the name and contact details of your landlord or agent (for tenants only)</w:t>
            </w:r>
            <w:r w:rsidRPr="00C424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.  </w:t>
            </w:r>
          </w:p>
        </w:tc>
      </w:tr>
      <w:tr w:rsidR="00C42460" w:rsidRPr="00C42460" w14:paraId="1250A8F2" w14:textId="77777777" w:rsidTr="0038134C">
        <w:trPr>
          <w:trHeight w:val="51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43BB" w14:textId="77777777" w:rsidR="0038134C" w:rsidRPr="0038134C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  <w:p w14:paraId="096479ED" w14:textId="77777777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Landlord Name</w:t>
            </w:r>
          </w:p>
          <w:p w14:paraId="3ED01427" w14:textId="042137C0" w:rsidR="0038134C" w:rsidRPr="00C42460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GB"/>
              </w:rPr>
            </w:pPr>
          </w:p>
        </w:tc>
        <w:tc>
          <w:tcPr>
            <w:tcW w:w="8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EEBD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3BD7598A" w14:textId="77777777" w:rsidTr="0038134C">
        <w:trPr>
          <w:trHeight w:val="517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580A" w14:textId="77777777" w:rsidR="0038134C" w:rsidRPr="0038134C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n-GB"/>
              </w:rPr>
            </w:pPr>
          </w:p>
          <w:p w14:paraId="75B0101A" w14:textId="7E66A037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Landlords address and postcode</w:t>
            </w:r>
          </w:p>
          <w:p w14:paraId="3B6E0F0D" w14:textId="7AC74D6C" w:rsidR="0038134C" w:rsidRPr="00C42460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GB"/>
              </w:rPr>
            </w:pPr>
          </w:p>
        </w:tc>
        <w:tc>
          <w:tcPr>
            <w:tcW w:w="8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35F9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3F337407" w14:textId="77777777" w:rsidTr="0038134C">
        <w:trPr>
          <w:trHeight w:val="517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138E" w14:textId="77777777" w:rsidR="0038134C" w:rsidRPr="0038134C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n-GB"/>
              </w:rPr>
            </w:pPr>
          </w:p>
          <w:p w14:paraId="64F8C4B8" w14:textId="77777777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Landlord Tel. number</w:t>
            </w:r>
          </w:p>
          <w:p w14:paraId="4F92D2EE" w14:textId="3B632114" w:rsidR="0038134C" w:rsidRPr="00C42460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8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DF75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67505E0F" w14:textId="77777777" w:rsidTr="0038134C">
        <w:trPr>
          <w:trHeight w:val="279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D315" w14:textId="77777777" w:rsidR="0038134C" w:rsidRPr="0038134C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  <w:p w14:paraId="59A35DC8" w14:textId="77777777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Landlord email address</w:t>
            </w:r>
          </w:p>
          <w:p w14:paraId="33F7194B" w14:textId="04BCCA23" w:rsidR="0038134C" w:rsidRPr="00C42460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n-GB"/>
              </w:rPr>
            </w:pPr>
          </w:p>
        </w:tc>
        <w:tc>
          <w:tcPr>
            <w:tcW w:w="8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298A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1597B125" w14:textId="77777777" w:rsidTr="0038134C">
        <w:trPr>
          <w:trHeight w:val="27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57DE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A123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8C1E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0A8E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2460" w:rsidRPr="00C42460" w14:paraId="297A8923" w14:textId="77777777" w:rsidTr="0038134C">
        <w:trPr>
          <w:trHeight w:val="279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3858" w14:textId="6C407F37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Please circle the reason for returning your fob so that our records can be updated accordingly</w:t>
            </w:r>
          </w:p>
          <w:p w14:paraId="015D56D9" w14:textId="77777777" w:rsidR="0012260F" w:rsidRDefault="0012260F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77739DD2" w14:textId="1B4881F4" w:rsidR="0038134C" w:rsidRPr="00C42460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</w:tr>
      <w:tr w:rsidR="00C42460" w:rsidRPr="00C42460" w14:paraId="5BB14F85" w14:textId="77777777" w:rsidTr="0038134C">
        <w:trPr>
          <w:trHeight w:val="279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C354" w14:textId="7896700B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Moving home / no longer </w:t>
            </w:r>
            <w:r w:rsidR="0038134C"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require</w:t>
            </w: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clubhouse access / relinquishing access rights so that tenants or landlord can gain access</w:t>
            </w:r>
          </w:p>
        </w:tc>
      </w:tr>
      <w:tr w:rsidR="00C42460" w:rsidRPr="00C42460" w14:paraId="4AACBD7D" w14:textId="77777777" w:rsidTr="0012260F">
        <w:trPr>
          <w:trHeight w:val="279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98DE9AD" w14:textId="77777777" w:rsidR="0038134C" w:rsidRPr="0038134C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en-GB"/>
              </w:rPr>
            </w:pPr>
          </w:p>
          <w:p w14:paraId="2839C0F8" w14:textId="3E554D94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DPML staff use only</w:t>
            </w:r>
          </w:p>
        </w:tc>
      </w:tr>
      <w:tr w:rsidR="0012260F" w:rsidRPr="00C42460" w14:paraId="6848634F" w14:textId="77777777" w:rsidTr="0012260F">
        <w:trPr>
          <w:trHeight w:val="27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FEE449E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2CB43EE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F9D5D4" w14:textId="77777777" w:rsidR="00C42460" w:rsidRPr="00C42460" w:rsidRDefault="00C42460" w:rsidP="00C424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Staff initials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D8D1416" w14:textId="77777777" w:rsidR="00C42460" w:rsidRPr="00C42460" w:rsidRDefault="00C42460" w:rsidP="00C424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Date completed</w:t>
            </w:r>
          </w:p>
        </w:tc>
      </w:tr>
      <w:tr w:rsidR="00C42460" w:rsidRPr="00C42460" w14:paraId="427E377D" w14:textId="77777777" w:rsidTr="0012260F">
        <w:trPr>
          <w:trHeight w:val="279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16CD4D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Open Net2 events and swipe the fob against the reception fob reader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7E6B05" w14:textId="79F052C8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14:paraId="13A4B11B" w14:textId="77777777" w:rsidR="0038134C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51CEE9A0" w14:textId="00C02CAC" w:rsidR="0038134C" w:rsidRPr="00C42460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E57320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6B61B2B6" w14:textId="77777777" w:rsidTr="0012260F">
        <w:trPr>
          <w:trHeight w:val="279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02DBD9" w14:textId="77777777" w:rsidR="00A86320" w:rsidRDefault="00A8632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7D07AF42" w14:textId="09230EFE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Check that the fob is in working order</w:t>
            </w:r>
          </w:p>
          <w:p w14:paraId="60FA9B42" w14:textId="77777777" w:rsidR="00A86320" w:rsidRDefault="00A8632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7F239E55" w14:textId="302B0265" w:rsidR="0038134C" w:rsidRPr="00C42460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977073" w14:textId="77777777" w:rsidR="0038134C" w:rsidRPr="0038134C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GB"/>
              </w:rPr>
            </w:pPr>
          </w:p>
          <w:p w14:paraId="5CD5321C" w14:textId="77777777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14:paraId="147E209D" w14:textId="71301652" w:rsidR="0038134C" w:rsidRPr="00C42460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B5D2B8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3FF4AFE7" w14:textId="77777777" w:rsidTr="0012260F">
        <w:trPr>
          <w:trHeight w:val="279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DA4A80" w14:textId="77777777" w:rsidR="00A8632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Check that the fob is registered to the resident applying for a refund/returning the fob</w:t>
            </w:r>
            <w:r w:rsidR="00A8632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  <w:p w14:paraId="1E11D01A" w14:textId="57360EF5" w:rsidR="00C42460" w:rsidRPr="00C42460" w:rsidRDefault="00A8632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A863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(If the resident states that the retuned fob belong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A863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to a deceased resident always accept the fob and let the Head of Office services process the refund application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, as the Net2 profile may have already been deleted in this case only</w:t>
            </w:r>
            <w:r w:rsidRPr="00A863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230BEE" w14:textId="77777777" w:rsidR="0038134C" w:rsidRPr="0038134C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GB"/>
              </w:rPr>
            </w:pPr>
          </w:p>
          <w:p w14:paraId="2C694326" w14:textId="09C1C805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41CA24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0C527D5B" w14:textId="77777777" w:rsidTr="0012260F">
        <w:trPr>
          <w:trHeight w:val="279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0D0F2E" w14:textId="1663765B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Place the fob/s in an envelope with the </w:t>
            </w:r>
            <w:r w:rsidR="0038134C"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resident’s</w:t>
            </w: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details written 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1D8E2D" w14:textId="05FDB99F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14:paraId="71C6C2E7" w14:textId="77777777" w:rsidR="0038134C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750C1E84" w14:textId="5D8D986E" w:rsidR="0038134C" w:rsidRPr="00C42460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FBA0BE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013D17FD" w14:textId="77777777" w:rsidTr="0012260F">
        <w:trPr>
          <w:trHeight w:val="279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9FC7ED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Staple the envelope containing the fob/s to the reverse of this form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0C4D49" w14:textId="77777777" w:rsidR="0038134C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33C5ADF5" w14:textId="34E42280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AF6832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2260F" w:rsidRPr="00C42460" w14:paraId="449D4918" w14:textId="77777777" w:rsidTr="0012260F">
        <w:trPr>
          <w:trHeight w:val="27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CE05E0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6F2656" w14:textId="77777777" w:rsid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DC4285C" w14:textId="2ADB7DA0" w:rsidR="0038134C" w:rsidRPr="00C42460" w:rsidRDefault="0038134C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4D296D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3B0E39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2460" w:rsidRPr="00C42460" w14:paraId="55DE20F5" w14:textId="77777777" w:rsidTr="0012260F">
        <w:trPr>
          <w:trHeight w:val="279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4CC8AA2" w14:textId="77777777" w:rsidR="0038134C" w:rsidRPr="0038134C" w:rsidRDefault="0038134C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  <w:p w14:paraId="6109F3E2" w14:textId="52AB4360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For the Head of Office Services</w:t>
            </w:r>
            <w:r w:rsidR="001D48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or other authorised member of staff</w:t>
            </w:r>
          </w:p>
        </w:tc>
      </w:tr>
      <w:tr w:rsidR="0012260F" w:rsidRPr="00C42460" w14:paraId="41429DA4" w14:textId="77777777" w:rsidTr="0012260F">
        <w:trPr>
          <w:trHeight w:val="27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5A33A82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2086F76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8A8BA5D" w14:textId="77777777" w:rsidR="00C42460" w:rsidRPr="00C42460" w:rsidRDefault="00C42460" w:rsidP="00C424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Staff initials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C0259FA" w14:textId="77777777" w:rsidR="00C42460" w:rsidRPr="00C42460" w:rsidRDefault="00C42460" w:rsidP="00C424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Date completed</w:t>
            </w:r>
          </w:p>
        </w:tc>
      </w:tr>
      <w:tr w:rsidR="00C42460" w:rsidRPr="00C42460" w14:paraId="54CA8830" w14:textId="77777777" w:rsidTr="0012260F">
        <w:trPr>
          <w:trHeight w:val="279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2DB8E1" w14:textId="118FA2BB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Cross check Net2 and resident database to ensure details match the refund/return form</w:t>
            </w:r>
            <w:r w:rsidR="00A8632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.  </w:t>
            </w:r>
            <w:r w:rsidR="00A86320" w:rsidRPr="00A863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(In the case of a deceased resident check for a change of details form in the Fob folder</w:t>
            </w:r>
            <w:r w:rsidR="00A863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, as the Net2 profile may have already been deleted</w:t>
            </w:r>
            <w:r w:rsidR="00A86320" w:rsidRPr="00A863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  <w:p w14:paraId="33A683E8" w14:textId="48ED7EFE" w:rsidR="003D32AB" w:rsidRPr="00C42460" w:rsidRDefault="003D32AB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1F2144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4BFA34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14AE3F29" w14:textId="77777777" w:rsidTr="0012260F">
        <w:trPr>
          <w:trHeight w:val="61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FAAEE66" w14:textId="77777777" w:rsidR="00A86320" w:rsidRDefault="00A8632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DDE6C4D" w14:textId="6554576D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Update resident contact details if different to those held on database </w:t>
            </w:r>
            <w:r w:rsidRPr="00C424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(after verification has been carried out)</w:t>
            </w:r>
          </w:p>
          <w:p w14:paraId="382B0465" w14:textId="77777777" w:rsidR="00A86320" w:rsidRDefault="00A8632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  <w:p w14:paraId="78D77778" w14:textId="38D065CE" w:rsidR="003D32AB" w:rsidRPr="00C42460" w:rsidRDefault="003D32AB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0F3538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79A4A6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458D9BFA" w14:textId="77777777" w:rsidTr="0012260F">
        <w:trPr>
          <w:trHeight w:val="279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E80522" w14:textId="0B88BE49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Ensure all data is </w:t>
            </w:r>
            <w:r w:rsidR="003D32AB"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superseded</w:t>
            </w: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not deleted in line with </w:t>
            </w:r>
            <w:r w:rsidR="003D32A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DPML </w:t>
            </w: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data protection</w:t>
            </w:r>
            <w:r w:rsidR="003D32A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Policy</w:t>
            </w:r>
          </w:p>
          <w:p w14:paraId="17F8BA7B" w14:textId="77777777" w:rsidR="00A86320" w:rsidRDefault="00A8632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7BB9CCFA" w14:textId="66ABBFC0" w:rsidR="003D32AB" w:rsidRPr="00C42460" w:rsidRDefault="003D32AB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F97ECB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8201D7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6748DD08" w14:textId="77777777" w:rsidTr="0012260F">
        <w:trPr>
          <w:trHeight w:val="279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9EB20B7" w14:textId="3C16D0DC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Open Net2 and finder user profile page</w:t>
            </w:r>
          </w:p>
          <w:p w14:paraId="52574909" w14:textId="77777777" w:rsidR="00A86320" w:rsidRDefault="00A8632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4A59DDC" w14:textId="1119E822" w:rsidR="003D32AB" w:rsidRPr="00C42460" w:rsidRDefault="003D32AB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0A5EB2C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83BC031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13D8F6DC" w14:textId="77777777" w:rsidTr="0012260F">
        <w:trPr>
          <w:trHeight w:val="279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855C610" w14:textId="588DD3FF" w:rsidR="00A86320" w:rsidRDefault="003D32AB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Disable</w:t>
            </w:r>
            <w:r w:rsidR="00C42460"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 current tokens for the user by setting access rights to "No Access" </w:t>
            </w:r>
          </w:p>
          <w:p w14:paraId="540AD54C" w14:textId="77777777" w:rsidR="00A86320" w:rsidRDefault="00A8632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715475D0" w14:textId="26CA7E3F" w:rsidR="003D32AB" w:rsidRPr="00C42460" w:rsidRDefault="003D32AB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0389AB5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693EC32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31D2C7FA" w14:textId="77777777" w:rsidTr="0012260F">
        <w:trPr>
          <w:trHeight w:val="279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1DF6893" w14:textId="3EA5A185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Delete the fob from the user profile</w:t>
            </w:r>
            <w:r w:rsidR="003D32A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page in Net2</w:t>
            </w:r>
          </w:p>
          <w:p w14:paraId="73324E25" w14:textId="77777777" w:rsidR="00A86320" w:rsidRDefault="00A8632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05830E59" w14:textId="32F95284" w:rsidR="003D32AB" w:rsidRPr="00C42460" w:rsidRDefault="003D32AB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FCA1732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6E888BE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20A101B3" w14:textId="77777777" w:rsidTr="0012260F">
        <w:trPr>
          <w:trHeight w:val="279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3FBEF35" w14:textId="6BECD1AF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If the resident is moving off the park delete their Net2 record</w:t>
            </w:r>
          </w:p>
          <w:p w14:paraId="7735044E" w14:textId="77777777" w:rsidR="00A86320" w:rsidRDefault="00A8632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7E4E8B52" w14:textId="3961B224" w:rsidR="003D32AB" w:rsidRPr="00C42460" w:rsidRDefault="003D32AB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643D043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2995D67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7292D808" w14:textId="77777777" w:rsidTr="0012260F">
        <w:trPr>
          <w:trHeight w:val="279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03AB59" w14:textId="47F32D88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Open the events page and ensure the when swiped the fob shows "Access denied"</w:t>
            </w:r>
          </w:p>
          <w:p w14:paraId="5726845C" w14:textId="77777777" w:rsidR="00A86320" w:rsidRPr="003D32AB" w:rsidRDefault="00A8632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5BCAFC3A" w14:textId="2314C62F" w:rsidR="003D32AB" w:rsidRPr="00C42460" w:rsidRDefault="003D32AB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3B32DC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1AEA15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17C4F881" w14:textId="77777777" w:rsidTr="0012260F">
        <w:trPr>
          <w:trHeight w:val="279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E7827B" w14:textId="7BB0A1F9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Return the fob to the Office supply for re-use</w:t>
            </w:r>
          </w:p>
          <w:p w14:paraId="4242C485" w14:textId="77777777" w:rsidR="00A86320" w:rsidRDefault="00A8632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</w:p>
          <w:p w14:paraId="067691C9" w14:textId="7AD170F6" w:rsidR="003D32AB" w:rsidRPr="00C42460" w:rsidRDefault="003D32AB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C38EA2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43A2B0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2260F" w:rsidRPr="00C42460" w14:paraId="0E76B02F" w14:textId="77777777" w:rsidTr="0012260F">
        <w:trPr>
          <w:trHeight w:val="27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7E3A09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856EEB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FD0CC1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DF2AB7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2460" w:rsidRPr="00C42460" w14:paraId="2D0F0CF6" w14:textId="77777777" w:rsidTr="0012260F">
        <w:trPr>
          <w:trHeight w:val="279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F63268F" w14:textId="77777777" w:rsid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All Refund/Return checks have been completed.  Resident can now be issued a refund</w:t>
            </w:r>
          </w:p>
          <w:p w14:paraId="7A51BEBB" w14:textId="7F857EEC" w:rsidR="003D32AB" w:rsidRPr="00C42460" w:rsidRDefault="003D32AB" w:rsidP="00C4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12260F" w:rsidRPr="00C42460" w14:paraId="6DA4741D" w14:textId="77777777" w:rsidTr="0012260F">
        <w:trPr>
          <w:trHeight w:val="573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5710B1D" w14:textId="77777777" w:rsidR="00C42460" w:rsidRPr="00C42460" w:rsidRDefault="00C42460" w:rsidP="003D3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Signed Head of Office Services/Trustee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CC437E4" w14:textId="77777777" w:rsidR="00C42460" w:rsidRPr="00C42460" w:rsidRDefault="00C42460" w:rsidP="00C424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EA1164C" w14:textId="77777777" w:rsidR="00C42460" w:rsidRPr="00C42460" w:rsidRDefault="00C42460" w:rsidP="003D3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4E12DBD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2260F" w:rsidRPr="00C42460" w14:paraId="57A18A9D" w14:textId="77777777" w:rsidTr="0012260F">
        <w:trPr>
          <w:trHeight w:val="27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076F2D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40E7E5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0CE7CE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257260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2260F" w:rsidRPr="00C42460" w14:paraId="4A948270" w14:textId="77777777" w:rsidTr="0012260F">
        <w:trPr>
          <w:trHeight w:val="293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4F9CA6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Total Refund due for all fobs: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39708E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9FF949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2B4F78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2260F" w:rsidRPr="00C42460" w14:paraId="478CDF53" w14:textId="77777777" w:rsidTr="0012260F">
        <w:trPr>
          <w:trHeight w:val="27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5CE658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FD87C7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4E8D8B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990CCC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2260F" w:rsidRPr="00C42460" w14:paraId="57C5883A" w14:textId="77777777" w:rsidTr="0012260F">
        <w:trPr>
          <w:trHeight w:val="293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EA2E39" w14:textId="77777777" w:rsidR="003D32AB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Refunded by </w:t>
            </w:r>
          </w:p>
          <w:p w14:paraId="02605E9B" w14:textId="59CB1B7B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(Trustee name):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19FF8E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6DBA9C" w14:textId="05F4211A" w:rsidR="00C42460" w:rsidRPr="00C42460" w:rsidRDefault="003D32AB" w:rsidP="00C424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</w:t>
            </w:r>
            <w:r w:rsidR="00C42460"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ate: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9CE338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2260F" w:rsidRPr="00C42460" w14:paraId="2A3C93E7" w14:textId="77777777" w:rsidTr="0012260F">
        <w:trPr>
          <w:trHeight w:val="27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07EB58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DC6A61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E9FC27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7B5A1B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2460" w:rsidRPr="00C42460" w14:paraId="0928B6A5" w14:textId="77777777" w:rsidTr="0012260F">
        <w:trPr>
          <w:trHeight w:val="293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CF4506" w14:textId="77777777" w:rsidR="003D32AB" w:rsidRDefault="003D32AB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</w:p>
          <w:p w14:paraId="7102D371" w14:textId="01A69C85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Resident informed that refund has been given by Head of Office Services on (date):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767DAE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C037C8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24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42460" w:rsidRPr="00C42460" w14:paraId="7887C11C" w14:textId="77777777" w:rsidTr="0038134C">
        <w:trPr>
          <w:trHeight w:val="27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9A40" w14:textId="77777777" w:rsidR="00C42460" w:rsidRPr="00C42460" w:rsidRDefault="00C42460" w:rsidP="00C4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7FF1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E93D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94D6" w14:textId="77777777" w:rsidR="00C42460" w:rsidRPr="00C42460" w:rsidRDefault="00C42460" w:rsidP="00C4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4324BA4" w14:textId="322A50FD" w:rsidR="0008638E" w:rsidRPr="00925AE9" w:rsidRDefault="00925AE9" w:rsidP="00925AE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25AE9">
        <w:rPr>
          <w:b/>
          <w:bCs/>
          <w:sz w:val="36"/>
          <w:szCs w:val="36"/>
        </w:rPr>
        <w:t xml:space="preserve"> </w:t>
      </w:r>
    </w:p>
    <w:p w14:paraId="5F1942AD" w14:textId="454A0AFE" w:rsidR="00925AE9" w:rsidRPr="00925AE9" w:rsidRDefault="00925AE9" w:rsidP="00925AE9">
      <w:pPr>
        <w:spacing w:after="0" w:line="240" w:lineRule="auto"/>
        <w:rPr>
          <w:u w:val="single"/>
        </w:rPr>
      </w:pPr>
    </w:p>
    <w:p w14:paraId="030845D7" w14:textId="2B80264A" w:rsidR="00925AE9" w:rsidRPr="00925AE9" w:rsidRDefault="00925AE9" w:rsidP="00925AE9">
      <w:pPr>
        <w:spacing w:after="0" w:line="240" w:lineRule="auto"/>
        <w:rPr>
          <w:u w:val="single"/>
        </w:rPr>
      </w:pPr>
    </w:p>
    <w:p w14:paraId="7DCED82F" w14:textId="77777777" w:rsidR="00423C27" w:rsidRPr="00423C27" w:rsidRDefault="00423C27" w:rsidP="00925AE9">
      <w:pPr>
        <w:spacing w:after="0" w:line="240" w:lineRule="auto"/>
        <w:rPr>
          <w:b/>
          <w:bCs/>
        </w:rPr>
      </w:pPr>
    </w:p>
    <w:sectPr w:rsidR="00423C27" w:rsidRPr="00423C27" w:rsidSect="009B44E8">
      <w:footerReference w:type="default" r:id="rId7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AEAFB" w14:textId="77777777" w:rsidR="009B44E8" w:rsidRDefault="009B44E8" w:rsidP="009B44E8">
      <w:pPr>
        <w:spacing w:after="0" w:line="240" w:lineRule="auto"/>
      </w:pPr>
      <w:r>
        <w:separator/>
      </w:r>
    </w:p>
  </w:endnote>
  <w:endnote w:type="continuationSeparator" w:id="0">
    <w:p w14:paraId="70EF2EC3" w14:textId="77777777" w:rsidR="009B44E8" w:rsidRDefault="009B44E8" w:rsidP="009B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790B5" w14:textId="4C2030BB" w:rsidR="009B44E8" w:rsidRPr="00120297" w:rsidRDefault="009B44E8">
    <w:pPr>
      <w:pStyle w:val="Footer"/>
      <w:jc w:val="right"/>
      <w:rPr>
        <w:color w:val="A6A6A6" w:themeColor="background1" w:themeShade="A6"/>
      </w:rPr>
    </w:pPr>
    <w:r w:rsidRPr="00120297">
      <w:rPr>
        <w:color w:val="A6A6A6" w:themeColor="background1" w:themeShade="A6"/>
        <w:sz w:val="20"/>
        <w:szCs w:val="20"/>
      </w:rPr>
      <w:t xml:space="preserve">Document </w:t>
    </w:r>
    <w:r w:rsidR="00120297">
      <w:rPr>
        <w:color w:val="A6A6A6" w:themeColor="background1" w:themeShade="A6"/>
        <w:sz w:val="20"/>
        <w:szCs w:val="20"/>
      </w:rPr>
      <w:t>42</w:t>
    </w:r>
    <w:r w:rsidR="001D481A" w:rsidRPr="00120297">
      <w:rPr>
        <w:color w:val="A6A6A6" w:themeColor="background1" w:themeShade="A6"/>
        <w:sz w:val="20"/>
        <w:szCs w:val="20"/>
      </w:rPr>
      <w:t>.</w:t>
    </w:r>
    <w:r w:rsidRPr="00120297">
      <w:rPr>
        <w:color w:val="A6A6A6" w:themeColor="background1" w:themeShade="A6"/>
        <w:sz w:val="20"/>
        <w:szCs w:val="20"/>
      </w:rPr>
      <w:t xml:space="preserve"> Fob R</w:t>
    </w:r>
    <w:r w:rsidR="0012260F" w:rsidRPr="00120297">
      <w:rPr>
        <w:color w:val="A6A6A6" w:themeColor="background1" w:themeShade="A6"/>
        <w:sz w:val="20"/>
        <w:szCs w:val="20"/>
      </w:rPr>
      <w:t>efund/Return</w:t>
    </w:r>
    <w:r w:rsidRPr="00120297">
      <w:rPr>
        <w:color w:val="A6A6A6" w:themeColor="background1" w:themeShade="A6"/>
        <w:sz w:val="20"/>
        <w:szCs w:val="20"/>
      </w:rPr>
      <w:t xml:space="preserve"> Form V1.0 – Last updated 29.05.2020</w:t>
    </w:r>
  </w:p>
  <w:p w14:paraId="7D0B34DA" w14:textId="77777777" w:rsidR="009B44E8" w:rsidRDefault="009B4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3A20D" w14:textId="77777777" w:rsidR="009B44E8" w:rsidRDefault="009B44E8" w:rsidP="009B44E8">
      <w:pPr>
        <w:spacing w:after="0" w:line="240" w:lineRule="auto"/>
      </w:pPr>
      <w:r>
        <w:separator/>
      </w:r>
    </w:p>
  </w:footnote>
  <w:footnote w:type="continuationSeparator" w:id="0">
    <w:p w14:paraId="5B5CEDC6" w14:textId="77777777" w:rsidR="009B44E8" w:rsidRDefault="009B44E8" w:rsidP="009B4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E9"/>
    <w:rsid w:val="000011C0"/>
    <w:rsid w:val="0008638E"/>
    <w:rsid w:val="00120297"/>
    <w:rsid w:val="0012260F"/>
    <w:rsid w:val="001D481A"/>
    <w:rsid w:val="0038134C"/>
    <w:rsid w:val="003D32AB"/>
    <w:rsid w:val="00423C27"/>
    <w:rsid w:val="00467C1D"/>
    <w:rsid w:val="004B512C"/>
    <w:rsid w:val="00523592"/>
    <w:rsid w:val="005A55E2"/>
    <w:rsid w:val="00925AE9"/>
    <w:rsid w:val="009B44E8"/>
    <w:rsid w:val="00A86320"/>
    <w:rsid w:val="00C42460"/>
    <w:rsid w:val="00D35EA5"/>
    <w:rsid w:val="00E75EBA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2F4D"/>
  <w15:chartTrackingRefBased/>
  <w15:docId w15:val="{B0A0DBE5-E1FD-4CFF-8EF9-4ED2D891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4E8"/>
  </w:style>
  <w:style w:type="paragraph" w:styleId="Footer">
    <w:name w:val="footer"/>
    <w:basedOn w:val="Normal"/>
    <w:link w:val="FooterChar"/>
    <w:uiPriority w:val="99"/>
    <w:unhideWhenUsed/>
    <w:rsid w:val="009B4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Lucy</cp:lastModifiedBy>
  <cp:revision>10</cp:revision>
  <dcterms:created xsi:type="dcterms:W3CDTF">2020-05-29T13:01:00Z</dcterms:created>
  <dcterms:modified xsi:type="dcterms:W3CDTF">2020-09-22T10:10:00Z</dcterms:modified>
</cp:coreProperties>
</file>